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Series:  The 7 Churches of the Apocalypse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#3 :  The Compromising Church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Text:  Revelation 2:12-17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I.</w:t>
        <w:tab/>
        <w:t>Their Resistance to ___________ vs 12-13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II.</w:t>
        <w:tab/>
        <w:t>Their Rapport with __________ vs 14-16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III.</w:t>
        <w:tab/>
        <w:t>Their Rewards for the ________</w:t>
      </w:r>
      <w:r>
        <w:rPr>
          <w:b w:val="1"/>
          <w:bCs w:val="1"/>
          <w:sz w:val="32"/>
          <w:szCs w:val="32"/>
          <w:rtl w:val="0"/>
          <w:lang w:val="en-US"/>
        </w:rPr>
        <w:t>_</w:t>
      </w:r>
      <w:r>
        <w:rPr>
          <w:b w:val="1"/>
          <w:bCs w:val="1"/>
          <w:sz w:val="32"/>
          <w:szCs w:val="32"/>
          <w:rtl w:val="0"/>
          <w:lang w:val="en-US"/>
        </w:rPr>
        <w:t>__ vs 17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1.</w:t>
        <w:tab/>
        <w:t>__________   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2.</w:t>
        <w:tab/>
        <w:t>__________   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3.</w:t>
        <w:tab/>
        <w:t>__________   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column"/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Series:  The 7 Churches of the Apocalypse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#3 :  The Compromising Church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Text:  Revelation 2:12-17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I.</w:t>
        <w:tab/>
        <w:t>Their Resistance to ___________ vs 12-13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II.</w:t>
        <w:tab/>
        <w:t>Their Rapport with __________ vs 14-16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III.</w:t>
        <w:tab/>
        <w:t>Their Rewards for the ___________ vs 17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1.</w:t>
        <w:tab/>
        <w:t>__________   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2.</w:t>
        <w:tab/>
        <w:t>__________    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ind w:left="720" w:firstLine="0"/>
        <w:outlineLvl w:val="1"/>
      </w:pPr>
      <w:r>
        <w:rPr>
          <w:b w:val="1"/>
          <w:bCs w:val="1"/>
          <w:sz w:val="32"/>
          <w:szCs w:val="32"/>
          <w:rtl w:val="0"/>
        </w:rPr>
        <w:t>3.</w:t>
        <w:tab/>
        <w:t>__________    ___________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360" w:footer="360"/>
      <w:cols w:num="2" w:equalWidth="0">
        <w:col w:w="6400" w:space="1600"/>
        <w:col w:w="640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