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Forgive One Another +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I.   Colossians 3:13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II.  Ephesians 4:32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III. 1 Thessalonians 5:15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IV.  Ephesians 4:2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V.   Galatians 6:2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Conclusion</w:t>
      </w:r>
    </w:p>
    <w:p>
      <w:pPr>
        <w:pStyle w:val="Subtitle"/>
        <w:keepNext w:val="0"/>
        <w:keepLines w:val="1"/>
        <w:numPr>
          <w:ilvl w:val="0"/>
          <w:numId w:val="1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Do not Lie to/Deceive</w:t>
      </w:r>
    </w:p>
    <w:p>
      <w:pPr>
        <w:pStyle w:val="Subtitle"/>
        <w:keepNext w:val="0"/>
        <w:keepLines w:val="1"/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jc w:val="left"/>
        <w:rPr>
          <w:rFonts w:ascii="Chalkduster" w:cs="Chalkduster" w:hAnsi="Chalkduster" w:eastAsia="Chalkduster"/>
          <w:sz w:val="26"/>
          <w:szCs w:val="26"/>
        </w:rPr>
      </w:pPr>
    </w:p>
    <w:p>
      <w:pPr>
        <w:pStyle w:val="Subtitle"/>
        <w:keepNext w:val="0"/>
        <w:keepLines w:val="1"/>
        <w:numPr>
          <w:ilvl w:val="0"/>
          <w:numId w:val="1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Be at Peace with</w:t>
      </w:r>
    </w:p>
    <w:p>
      <w:pPr>
        <w:pStyle w:val="Subtitle"/>
        <w:keepNext w:val="0"/>
        <w:keepLines w:val="1"/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jc w:val="left"/>
        <w:rPr>
          <w:rFonts w:ascii="Chalkduster" w:cs="Chalkduster" w:hAnsi="Chalkduster" w:eastAsia="Chalkduster"/>
          <w:sz w:val="26"/>
          <w:szCs w:val="26"/>
        </w:rPr>
      </w:pPr>
    </w:p>
    <w:p>
      <w:pPr>
        <w:pStyle w:val="Subtitle"/>
        <w:keepNext w:val="0"/>
        <w:keepLines w:val="1"/>
        <w:numPr>
          <w:ilvl w:val="1"/>
          <w:numId w:val="1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Do not Grumble with</w:t>
      </w:r>
    </w:p>
    <w:p>
      <w:pPr>
        <w:pStyle w:val="Subtitle"/>
        <w:keepNext w:val="0"/>
        <w:keepLines w:val="1"/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jc w:val="left"/>
        <w:rPr>
          <w:rFonts w:ascii="Chalkduster" w:cs="Chalkduster" w:hAnsi="Chalkduster" w:eastAsia="Chalkduster"/>
          <w:sz w:val="26"/>
          <w:szCs w:val="26"/>
        </w:rPr>
      </w:pPr>
    </w:p>
    <w:p>
      <w:pPr>
        <w:pStyle w:val="Subtitle"/>
        <w:keepNext w:val="0"/>
        <w:keepLines w:val="1"/>
        <w:numPr>
          <w:ilvl w:val="0"/>
          <w:numId w:val="1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Be Devoted to/Honor </w:t>
      </w:r>
    </w:p>
    <w:p>
      <w:pPr>
        <w:pStyle w:val="Subtitle"/>
        <w:keepNext w:val="0"/>
        <w:keepLines w:val="1"/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jc w:val="left"/>
        <w:rPr>
          <w:rFonts w:ascii="Chalkduster" w:cs="Chalkduster" w:hAnsi="Chalkduster" w:eastAsia="Chalkduster"/>
          <w:sz w:val="26"/>
          <w:szCs w:val="26"/>
        </w:rPr>
      </w:pPr>
    </w:p>
    <w:p>
      <w:pPr>
        <w:pStyle w:val="Subtitle"/>
        <w:keepNext w:val="0"/>
        <w:keepLines w:val="1"/>
        <w:numPr>
          <w:ilvl w:val="0"/>
          <w:numId w:val="1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Accept/Stop Judging</w:t>
      </w:r>
    </w:p>
    <w:p>
      <w:pPr>
        <w:pStyle w:val="Subtitle"/>
        <w:keepNext w:val="0"/>
        <w:keepLines w:val="1"/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jc w:val="left"/>
        <w:rPr>
          <w:rFonts w:ascii="Chalkduster" w:cs="Chalkduster" w:hAnsi="Chalkduster" w:eastAsia="Chalkduster"/>
          <w:sz w:val="26"/>
          <w:szCs w:val="26"/>
        </w:rPr>
      </w:pPr>
    </w:p>
    <w:p>
      <w:pPr>
        <w:pStyle w:val="Subtitle"/>
        <w:keepNext w:val="0"/>
        <w:keepLines w:val="1"/>
        <w:numPr>
          <w:ilvl w:val="0"/>
          <w:numId w:val="1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Instruct/Teach</w:t>
      </w:r>
    </w:p>
    <w:p>
      <w:pPr>
        <w:pStyle w:val="Subtitle"/>
        <w:keepNext w:val="0"/>
        <w:keepLines w:val="1"/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jc w:val="left"/>
        <w:rPr>
          <w:rFonts w:ascii="Chalkduster" w:cs="Chalkduster" w:hAnsi="Chalkduster" w:eastAsia="Chalkduster"/>
          <w:sz w:val="26"/>
          <w:szCs w:val="26"/>
        </w:rPr>
      </w:pPr>
    </w:p>
    <w:p>
      <w:pPr>
        <w:pStyle w:val="Subtitle"/>
        <w:keepNext w:val="0"/>
        <w:keepLines w:val="1"/>
        <w:numPr>
          <w:ilvl w:val="0"/>
          <w:numId w:val="1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Agree with</w:t>
      </w:r>
    </w:p>
    <w:p>
      <w:pPr>
        <w:pStyle w:val="Subtitle"/>
        <w:keepNext w:val="0"/>
        <w:keepLines w:val="1"/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jc w:val="left"/>
        <w:rPr>
          <w:rFonts w:ascii="Chalkduster" w:cs="Chalkduster" w:hAnsi="Chalkduster" w:eastAsia="Chalkduster"/>
          <w:sz w:val="26"/>
          <w:szCs w:val="26"/>
        </w:rPr>
      </w:pPr>
    </w:p>
    <w:p>
      <w:pPr>
        <w:pStyle w:val="Subtitle"/>
        <w:keepNext w:val="0"/>
        <w:keepLines w:val="1"/>
        <w:numPr>
          <w:ilvl w:val="0"/>
          <w:numId w:val="1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Confess your sins to/Pray for</w:t>
      </w:r>
    </w:p>
    <w:p>
      <w:pPr>
        <w:pStyle w:val="Subtitle"/>
        <w:keepNext w:val="0"/>
        <w:keepLines w:val="1"/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jc w:val="left"/>
        <w:rPr>
          <w:rFonts w:ascii="Chalkduster" w:cs="Chalkduster" w:hAnsi="Chalkduster" w:eastAsia="Chalkduster"/>
          <w:sz w:val="26"/>
          <w:szCs w:val="26"/>
        </w:rPr>
      </w:pPr>
    </w:p>
    <w:p>
      <w:pPr>
        <w:pStyle w:val="Subtitle"/>
        <w:keepNext w:val="0"/>
        <w:keepLines w:val="1"/>
        <w:numPr>
          <w:ilvl w:val="0"/>
          <w:numId w:val="1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Do not Provoke/Slander</w:t>
      </w:r>
    </w:p>
    <w:p>
      <w:pPr>
        <w:pStyle w:val="Subtitle"/>
        <w:keepNext w:val="0"/>
        <w:keepLines w:val="1"/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jc w:val="left"/>
        <w:rPr>
          <w:rFonts w:ascii="Chalkduster" w:cs="Chalkduster" w:hAnsi="Chalkduster" w:eastAsia="Chalkduster"/>
          <w:sz w:val="26"/>
          <w:szCs w:val="26"/>
        </w:rPr>
      </w:pPr>
    </w:p>
    <w:p>
      <w:pPr>
        <w:pStyle w:val="Subtitle"/>
        <w:keepNext w:val="0"/>
        <w:keepLines w:val="1"/>
        <w:numPr>
          <w:ilvl w:val="0"/>
          <w:numId w:val="1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Edify/Encourage</w:t>
      </w:r>
    </w:p>
    <w:p>
      <w:pPr>
        <w:pStyle w:val="Subtitle"/>
        <w:keepNext w:val="0"/>
        <w:keepLines w:val="1"/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jc w:val="left"/>
        <w:rPr>
          <w:rFonts w:ascii="Chalkduster" w:cs="Chalkduster" w:hAnsi="Chalkduster" w:eastAsia="Chalkduster"/>
          <w:sz w:val="26"/>
          <w:szCs w:val="26"/>
        </w:rPr>
      </w:pPr>
    </w:p>
    <w:p>
      <w:pPr>
        <w:pStyle w:val="Subtitle"/>
        <w:keepNext w:val="0"/>
        <w:keepLines w:val="1"/>
        <w:numPr>
          <w:ilvl w:val="0"/>
          <w:numId w:val="1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Greet (w/ a Holy Kiss)</w:t>
      </w:r>
    </w:p>
    <w:p>
      <w:pPr>
        <w:pStyle w:val="Subtitle"/>
        <w:keepNext w:val="0"/>
        <w:keepLines w:val="1"/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jc w:val="left"/>
        <w:rPr>
          <w:rFonts w:ascii="Chalkduster" w:cs="Chalkduster" w:hAnsi="Chalkduster" w:eastAsia="Chalkduster"/>
          <w:sz w:val="26"/>
          <w:szCs w:val="26"/>
        </w:rPr>
      </w:pPr>
    </w:p>
    <w:p>
      <w:pPr>
        <w:pStyle w:val="Subtitle"/>
        <w:keepNext w:val="0"/>
        <w:keepLines w:val="1"/>
        <w:numPr>
          <w:ilvl w:val="0"/>
          <w:numId w:val="2"/>
        </w:numPr>
        <w:jc w:val="left"/>
        <w:rPr>
          <w:rFonts w:ascii="Chalkduster" w:hAnsi="Chalkduster"/>
          <w:sz w:val="26"/>
          <w:szCs w:val="26"/>
          <w:lang w:val="en-US"/>
        </w:rPr>
      </w:pPr>
      <w:r>
        <w:rPr>
          <w:rFonts w:ascii="Chalkduster" w:hAnsi="Chalkduster"/>
          <w:sz w:val="26"/>
          <w:szCs w:val="26"/>
          <w:rtl w:val="0"/>
          <w:lang w:val="en-US"/>
        </w:rPr>
        <w:t xml:space="preserve"> Offer Hospitality (without Grumbling)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lkdus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20"/>
          <w:tab w:val="left" w:pos="2040"/>
          <w:tab w:val="left" w:pos="3060"/>
          <w:tab w:val="left" w:pos="4080"/>
          <w:tab w:val="left" w:pos="5100"/>
          <w:tab w:val="left" w:pos="6120"/>
          <w:tab w:val="left" w:pos="7140"/>
          <w:tab w:val="left" w:pos="8160"/>
          <w:tab w:val="left" w:pos="9180"/>
          <w:tab w:val="left" w:pos="10200"/>
          <w:tab w:val="left" w:pos="11220"/>
          <w:tab w:val="left" w:pos="12240"/>
          <w:tab w:val="left" w:pos="13260"/>
          <w:tab w:val="left" w:pos="14280"/>
        </w:tabs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020"/>
            <w:tab w:val="left" w:pos="2040"/>
            <w:tab w:val="left" w:pos="3060"/>
            <w:tab w:val="left" w:pos="4080"/>
            <w:tab w:val="left" w:pos="5100"/>
            <w:tab w:val="left" w:pos="6120"/>
            <w:tab w:val="left" w:pos="7140"/>
            <w:tab w:val="left" w:pos="8160"/>
            <w:tab w:val="left" w:pos="9180"/>
            <w:tab w:val="left" w:pos="10200"/>
            <w:tab w:val="left" w:pos="11220"/>
            <w:tab w:val="left" w:pos="12240"/>
            <w:tab w:val="left" w:pos="13260"/>
            <w:tab w:val="left" w:pos="14280"/>
          </w:tabs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040"/>
            <w:tab w:val="left" w:pos="3060"/>
            <w:tab w:val="left" w:pos="4080"/>
            <w:tab w:val="left" w:pos="5100"/>
            <w:tab w:val="left" w:pos="6120"/>
            <w:tab w:val="left" w:pos="7140"/>
            <w:tab w:val="left" w:pos="8160"/>
            <w:tab w:val="left" w:pos="9180"/>
            <w:tab w:val="left" w:pos="10200"/>
            <w:tab w:val="left" w:pos="11220"/>
            <w:tab w:val="left" w:pos="12240"/>
            <w:tab w:val="left" w:pos="13260"/>
            <w:tab w:val="left" w:pos="14280"/>
          </w:tabs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020"/>
            <w:tab w:val="left" w:pos="2040"/>
            <w:tab w:val="left" w:pos="3060"/>
            <w:tab w:val="left" w:pos="4080"/>
            <w:tab w:val="left" w:pos="5100"/>
            <w:tab w:val="left" w:pos="6120"/>
            <w:tab w:val="left" w:pos="7140"/>
            <w:tab w:val="left" w:pos="8160"/>
            <w:tab w:val="left" w:pos="9180"/>
            <w:tab w:val="left" w:pos="10200"/>
            <w:tab w:val="left" w:pos="11220"/>
            <w:tab w:val="left" w:pos="12240"/>
            <w:tab w:val="left" w:pos="13260"/>
            <w:tab w:val="left" w:pos="14280"/>
          </w:tabs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020"/>
            <w:tab w:val="left" w:pos="2040"/>
            <w:tab w:val="left" w:pos="3060"/>
            <w:tab w:val="left" w:pos="4080"/>
            <w:tab w:val="left" w:pos="5100"/>
            <w:tab w:val="left" w:pos="6120"/>
            <w:tab w:val="left" w:pos="7140"/>
            <w:tab w:val="left" w:pos="8160"/>
            <w:tab w:val="left" w:pos="9180"/>
            <w:tab w:val="left" w:pos="10200"/>
            <w:tab w:val="left" w:pos="11220"/>
            <w:tab w:val="left" w:pos="12240"/>
            <w:tab w:val="left" w:pos="13260"/>
            <w:tab w:val="left" w:pos="14280"/>
          </w:tabs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020"/>
            <w:tab w:val="left" w:pos="2040"/>
            <w:tab w:val="left" w:pos="4080"/>
            <w:tab w:val="left" w:pos="5100"/>
            <w:tab w:val="left" w:pos="6120"/>
            <w:tab w:val="left" w:pos="7140"/>
            <w:tab w:val="left" w:pos="8160"/>
            <w:tab w:val="left" w:pos="9180"/>
            <w:tab w:val="left" w:pos="10200"/>
            <w:tab w:val="left" w:pos="11220"/>
            <w:tab w:val="left" w:pos="12240"/>
            <w:tab w:val="left" w:pos="13260"/>
            <w:tab w:val="left" w:pos="14280"/>
          </w:tabs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020"/>
            <w:tab w:val="left" w:pos="2040"/>
            <w:tab w:val="left" w:pos="3060"/>
            <w:tab w:val="left" w:pos="4080"/>
            <w:tab w:val="left" w:pos="5100"/>
            <w:tab w:val="left" w:pos="6120"/>
            <w:tab w:val="left" w:pos="7140"/>
            <w:tab w:val="left" w:pos="8160"/>
            <w:tab w:val="left" w:pos="9180"/>
            <w:tab w:val="left" w:pos="10200"/>
            <w:tab w:val="left" w:pos="11220"/>
            <w:tab w:val="left" w:pos="12240"/>
            <w:tab w:val="left" w:pos="13260"/>
            <w:tab w:val="left" w:pos="14280"/>
          </w:tabs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020"/>
            <w:tab w:val="left" w:pos="2040"/>
            <w:tab w:val="left" w:pos="3060"/>
            <w:tab w:val="left" w:pos="4080"/>
            <w:tab w:val="left" w:pos="5100"/>
            <w:tab w:val="left" w:pos="6120"/>
            <w:tab w:val="left" w:pos="7140"/>
            <w:tab w:val="left" w:pos="8160"/>
            <w:tab w:val="left" w:pos="9180"/>
            <w:tab w:val="left" w:pos="10200"/>
            <w:tab w:val="left" w:pos="11220"/>
            <w:tab w:val="left" w:pos="12240"/>
            <w:tab w:val="left" w:pos="13260"/>
            <w:tab w:val="left" w:pos="14280"/>
          </w:tabs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020"/>
            <w:tab w:val="left" w:pos="2040"/>
            <w:tab w:val="left" w:pos="3060"/>
            <w:tab w:val="left" w:pos="4080"/>
            <w:tab w:val="left" w:pos="5100"/>
            <w:tab w:val="left" w:pos="6120"/>
            <w:tab w:val="left" w:pos="7140"/>
            <w:tab w:val="left" w:pos="8160"/>
            <w:tab w:val="left" w:pos="9180"/>
            <w:tab w:val="left" w:pos="10200"/>
            <w:tab w:val="left" w:pos="11220"/>
            <w:tab w:val="left" w:pos="12240"/>
            <w:tab w:val="left" w:pos="13260"/>
            <w:tab w:val="left" w:pos="14280"/>
          </w:tabs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020"/>
            <w:tab w:val="left" w:pos="2040"/>
            <w:tab w:val="left" w:pos="3060"/>
            <w:tab w:val="left" w:pos="4080"/>
            <w:tab w:val="left" w:pos="5100"/>
            <w:tab w:val="left" w:pos="7140"/>
            <w:tab w:val="left" w:pos="8160"/>
            <w:tab w:val="left" w:pos="9180"/>
            <w:tab w:val="left" w:pos="10200"/>
            <w:tab w:val="left" w:pos="11220"/>
            <w:tab w:val="left" w:pos="12240"/>
            <w:tab w:val="left" w:pos="13260"/>
            <w:tab w:val="left" w:pos="14280"/>
          </w:tabs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